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EB3" w:rsidRPr="00F53B67" w:rsidRDefault="00830EB3">
      <w:pPr>
        <w:rPr>
          <w:b/>
        </w:rPr>
      </w:pPr>
      <w:r w:rsidRPr="00F53B67">
        <w:rPr>
          <w:b/>
        </w:rPr>
        <w:t>Marquita Bailey</w:t>
      </w:r>
    </w:p>
    <w:p w:rsidR="00830EB3" w:rsidRPr="00F53B67" w:rsidRDefault="00830EB3">
      <w:pPr>
        <w:rPr>
          <w:b/>
        </w:rPr>
      </w:pPr>
      <w:r w:rsidRPr="00F53B67">
        <w:rPr>
          <w:b/>
        </w:rPr>
        <w:t>Fall 2011</w:t>
      </w:r>
    </w:p>
    <w:p w:rsidR="00830EB3" w:rsidRPr="00F53B67" w:rsidRDefault="00830EB3">
      <w:pPr>
        <w:rPr>
          <w:b/>
        </w:rPr>
      </w:pPr>
      <w:r w:rsidRPr="00F53B67">
        <w:rPr>
          <w:b/>
        </w:rPr>
        <w:t>Ed 7201T</w:t>
      </w:r>
    </w:p>
    <w:p w:rsidR="001C27C9" w:rsidRPr="001C27C9" w:rsidRDefault="001C27C9" w:rsidP="001C27C9">
      <w:pPr>
        <w:spacing w:line="360" w:lineRule="auto"/>
        <w:jc w:val="both"/>
        <w:rPr>
          <w:rFonts w:ascii="Times New Roman" w:hAnsi="Times New Roman" w:cs="Times New Roman"/>
        </w:rPr>
      </w:pPr>
    </w:p>
    <w:p w:rsidR="00491763" w:rsidRPr="00E95D2B" w:rsidRDefault="001C27C9" w:rsidP="001C27C9">
      <w:pPr>
        <w:spacing w:line="360" w:lineRule="auto"/>
        <w:jc w:val="both"/>
        <w:rPr>
          <w:rFonts w:ascii="Times New Roman" w:hAnsi="Times New Roman" w:cs="Times New Roman"/>
          <w:i/>
        </w:rPr>
      </w:pPr>
      <w:proofErr w:type="spellStart"/>
      <w:proofErr w:type="gramStart"/>
      <w:r w:rsidRPr="001C27C9">
        <w:rPr>
          <w:rFonts w:ascii="Times New Roman" w:hAnsi="Times New Roman" w:cs="Times New Roman"/>
        </w:rPr>
        <w:t>Ed</w:t>
      </w:r>
      <w:r w:rsidR="00E95D2B">
        <w:rPr>
          <w:rFonts w:ascii="Times New Roman" w:hAnsi="Times New Roman" w:cs="Times New Roman"/>
        </w:rPr>
        <w:t>iger</w:t>
      </w:r>
      <w:proofErr w:type="spellEnd"/>
      <w:r w:rsidR="00E95D2B">
        <w:rPr>
          <w:rFonts w:ascii="Times New Roman" w:hAnsi="Times New Roman" w:cs="Times New Roman"/>
        </w:rPr>
        <w:t>, M. (2008).</w:t>
      </w:r>
      <w:proofErr w:type="gramEnd"/>
      <w:r w:rsidR="00E95D2B">
        <w:rPr>
          <w:rFonts w:ascii="Times New Roman" w:hAnsi="Times New Roman" w:cs="Times New Roman"/>
        </w:rPr>
        <w:t xml:space="preserve"> </w:t>
      </w:r>
      <w:proofErr w:type="gramStart"/>
      <w:r w:rsidR="00E95D2B">
        <w:rPr>
          <w:rFonts w:ascii="Times New Roman" w:hAnsi="Times New Roman" w:cs="Times New Roman"/>
        </w:rPr>
        <w:t>Psychology of parental involvement in r</w:t>
      </w:r>
      <w:r w:rsidRPr="001C27C9">
        <w:rPr>
          <w:rFonts w:ascii="Times New Roman" w:hAnsi="Times New Roman" w:cs="Times New Roman"/>
        </w:rPr>
        <w:t>eading.</w:t>
      </w:r>
      <w:proofErr w:type="gramEnd"/>
      <w:r w:rsidRPr="001C27C9">
        <w:rPr>
          <w:rFonts w:ascii="Times New Roman" w:hAnsi="Times New Roman" w:cs="Times New Roman"/>
        </w:rPr>
        <w:t xml:space="preserve"> </w:t>
      </w:r>
      <w:r w:rsidRPr="00E95D2B">
        <w:rPr>
          <w:rFonts w:ascii="Times New Roman" w:hAnsi="Times New Roman" w:cs="Times New Roman"/>
          <w:i/>
        </w:rPr>
        <w:t xml:space="preserve">Reading </w:t>
      </w:r>
    </w:p>
    <w:p w:rsidR="00EC29EB" w:rsidRPr="001C27C9" w:rsidRDefault="00EC29EB" w:rsidP="00491763">
      <w:pPr>
        <w:spacing w:line="360" w:lineRule="auto"/>
        <w:ind w:firstLine="720"/>
        <w:jc w:val="both"/>
        <w:rPr>
          <w:rFonts w:ascii="Times New Roman" w:hAnsi="Times New Roman" w:cs="Times New Roman"/>
        </w:rPr>
      </w:pPr>
      <w:r w:rsidRPr="00E95D2B">
        <w:rPr>
          <w:rFonts w:ascii="Times New Roman" w:hAnsi="Times New Roman" w:cs="Times New Roman"/>
          <w:i/>
        </w:rPr>
        <w:t>Improvement</w:t>
      </w:r>
      <w:r w:rsidRPr="001C27C9">
        <w:rPr>
          <w:rFonts w:ascii="Times New Roman" w:hAnsi="Times New Roman" w:cs="Times New Roman"/>
        </w:rPr>
        <w:t xml:space="preserve">, </w:t>
      </w:r>
      <w:r w:rsidRPr="00E95D2B">
        <w:rPr>
          <w:rFonts w:ascii="Times New Roman" w:hAnsi="Times New Roman" w:cs="Times New Roman"/>
          <w:i/>
        </w:rPr>
        <w:t>45</w:t>
      </w:r>
      <w:r w:rsidRPr="001C27C9">
        <w:rPr>
          <w:rFonts w:ascii="Times New Roman" w:hAnsi="Times New Roman" w:cs="Times New Roman"/>
        </w:rPr>
        <w:t xml:space="preserve"> (1), 46-52.</w:t>
      </w:r>
    </w:p>
    <w:p w:rsidR="00EC29EB" w:rsidRPr="001C27C9" w:rsidRDefault="00EC29EB" w:rsidP="001C27C9">
      <w:pPr>
        <w:spacing w:line="360" w:lineRule="auto"/>
        <w:jc w:val="both"/>
        <w:rPr>
          <w:rFonts w:ascii="Times New Roman" w:hAnsi="Times New Roman" w:cs="Times New Roman"/>
        </w:rPr>
      </w:pPr>
      <w:r w:rsidRPr="001C27C9">
        <w:rPr>
          <w:rFonts w:ascii="Times New Roman" w:hAnsi="Times New Roman" w:cs="Times New Roman"/>
        </w:rPr>
        <w:t xml:space="preserve">This article is about the importance of parental involvement and input during parent/teacher conferences.  According to the article, this support from parents can help improve the curriculum and help support </w:t>
      </w:r>
      <w:r w:rsidR="00F53B67">
        <w:rPr>
          <w:rFonts w:ascii="Times New Roman" w:hAnsi="Times New Roman" w:cs="Times New Roman"/>
        </w:rPr>
        <w:t>students’</w:t>
      </w:r>
      <w:r w:rsidRPr="001C27C9">
        <w:rPr>
          <w:rFonts w:ascii="Times New Roman" w:hAnsi="Times New Roman" w:cs="Times New Roman"/>
        </w:rPr>
        <w:t xml:space="preserve"> education.</w:t>
      </w:r>
    </w:p>
    <w:p w:rsidR="00EC29EB" w:rsidRPr="001C27C9" w:rsidRDefault="00EC29EB" w:rsidP="001C27C9">
      <w:pPr>
        <w:spacing w:line="360" w:lineRule="auto"/>
        <w:jc w:val="both"/>
        <w:rPr>
          <w:rFonts w:ascii="Times New Roman" w:hAnsi="Times New Roman" w:cs="Times New Roman"/>
        </w:rPr>
      </w:pPr>
    </w:p>
    <w:p w:rsidR="00491763" w:rsidRDefault="00EC29EB" w:rsidP="001C27C9">
      <w:pPr>
        <w:spacing w:line="360" w:lineRule="auto"/>
        <w:jc w:val="both"/>
        <w:rPr>
          <w:rFonts w:ascii="Times New Roman" w:hAnsi="Times New Roman" w:cs="Times New Roman"/>
        </w:rPr>
      </w:pPr>
      <w:r w:rsidRPr="001C27C9">
        <w:rPr>
          <w:rFonts w:ascii="Times New Roman" w:hAnsi="Times New Roman" w:cs="Times New Roman"/>
        </w:rPr>
        <w:t>Hawes, C., &amp; Plourde, L. (</w:t>
      </w:r>
      <w:r w:rsidR="00E95D2B">
        <w:rPr>
          <w:rFonts w:ascii="Times New Roman" w:hAnsi="Times New Roman" w:cs="Times New Roman"/>
        </w:rPr>
        <w:t>2005). Parental involvement and its influences in the r</w:t>
      </w:r>
      <w:r w:rsidRPr="001C27C9">
        <w:rPr>
          <w:rFonts w:ascii="Times New Roman" w:hAnsi="Times New Roman" w:cs="Times New Roman"/>
        </w:rPr>
        <w:t xml:space="preserve">eading </w:t>
      </w:r>
    </w:p>
    <w:p w:rsidR="00EC29EB" w:rsidRPr="001C27C9" w:rsidRDefault="001C27C9" w:rsidP="00491763">
      <w:pPr>
        <w:spacing w:line="360" w:lineRule="auto"/>
        <w:ind w:firstLine="720"/>
        <w:jc w:val="both"/>
        <w:rPr>
          <w:rFonts w:ascii="Times New Roman" w:hAnsi="Times New Roman" w:cs="Times New Roman"/>
        </w:rPr>
      </w:pPr>
      <w:proofErr w:type="gramStart"/>
      <w:r w:rsidRPr="001C27C9">
        <w:rPr>
          <w:rFonts w:ascii="Times New Roman" w:hAnsi="Times New Roman" w:cs="Times New Roman"/>
        </w:rPr>
        <w:t>achievement</w:t>
      </w:r>
      <w:proofErr w:type="gramEnd"/>
      <w:r w:rsidR="00EC29EB" w:rsidRPr="001C27C9">
        <w:rPr>
          <w:rFonts w:ascii="Times New Roman" w:hAnsi="Times New Roman" w:cs="Times New Roman"/>
        </w:rPr>
        <w:t xml:space="preserve"> of 6</w:t>
      </w:r>
      <w:r w:rsidR="00EC29EB" w:rsidRPr="001C27C9">
        <w:rPr>
          <w:rFonts w:ascii="Times New Roman" w:hAnsi="Times New Roman" w:cs="Times New Roman"/>
          <w:vertAlign w:val="superscript"/>
        </w:rPr>
        <w:t>th</w:t>
      </w:r>
      <w:r w:rsidR="00E95D2B">
        <w:rPr>
          <w:rFonts w:ascii="Times New Roman" w:hAnsi="Times New Roman" w:cs="Times New Roman"/>
        </w:rPr>
        <w:t xml:space="preserve"> grade s</w:t>
      </w:r>
      <w:r w:rsidR="00EC29EB" w:rsidRPr="001C27C9">
        <w:rPr>
          <w:rFonts w:ascii="Times New Roman" w:hAnsi="Times New Roman" w:cs="Times New Roman"/>
        </w:rPr>
        <w:t xml:space="preserve">tudents. </w:t>
      </w:r>
      <w:r w:rsidR="00EC29EB" w:rsidRPr="00E95D2B">
        <w:rPr>
          <w:rFonts w:ascii="Times New Roman" w:hAnsi="Times New Roman" w:cs="Times New Roman"/>
          <w:i/>
        </w:rPr>
        <w:t>Reading Improvement</w:t>
      </w:r>
      <w:r w:rsidR="00EC29EB" w:rsidRPr="001C27C9">
        <w:rPr>
          <w:rFonts w:ascii="Times New Roman" w:hAnsi="Times New Roman" w:cs="Times New Roman"/>
        </w:rPr>
        <w:t xml:space="preserve">, </w:t>
      </w:r>
      <w:r w:rsidR="00EC29EB" w:rsidRPr="00E95D2B">
        <w:rPr>
          <w:rFonts w:ascii="Times New Roman" w:hAnsi="Times New Roman" w:cs="Times New Roman"/>
          <w:i/>
        </w:rPr>
        <w:t>42</w:t>
      </w:r>
      <w:r w:rsidR="00EC29EB" w:rsidRPr="001C27C9">
        <w:rPr>
          <w:rFonts w:ascii="Times New Roman" w:hAnsi="Times New Roman" w:cs="Times New Roman"/>
        </w:rPr>
        <w:t xml:space="preserve"> (1), 47-57.</w:t>
      </w:r>
    </w:p>
    <w:p w:rsidR="00EC29EB" w:rsidRPr="001C27C9" w:rsidRDefault="00EC29EB" w:rsidP="001C27C9">
      <w:pPr>
        <w:spacing w:line="360" w:lineRule="auto"/>
        <w:jc w:val="both"/>
        <w:rPr>
          <w:rFonts w:ascii="Times New Roman" w:hAnsi="Times New Roman" w:cs="Times New Roman"/>
        </w:rPr>
      </w:pPr>
      <w:r w:rsidRPr="001C27C9">
        <w:rPr>
          <w:rFonts w:ascii="Times New Roman" w:hAnsi="Times New Roman" w:cs="Times New Roman"/>
        </w:rPr>
        <w:t>This article is about a study on the influence of positive parental involvement and the reading of sixth grade students.  According to the article, parental involvement provides students with knowledge and skills that are necessary to become productive citizens.</w:t>
      </w:r>
    </w:p>
    <w:p w:rsidR="00830EB3" w:rsidRPr="001C27C9" w:rsidRDefault="00830EB3" w:rsidP="001C27C9">
      <w:pPr>
        <w:spacing w:line="360" w:lineRule="auto"/>
        <w:jc w:val="both"/>
        <w:rPr>
          <w:rFonts w:ascii="Times New Roman" w:hAnsi="Times New Roman" w:cs="Times New Roman"/>
        </w:rPr>
      </w:pPr>
    </w:p>
    <w:p w:rsidR="00491763" w:rsidRDefault="00830EB3" w:rsidP="001C27C9">
      <w:pPr>
        <w:spacing w:line="360" w:lineRule="auto"/>
        <w:jc w:val="both"/>
        <w:rPr>
          <w:rFonts w:ascii="Times New Roman" w:hAnsi="Times New Roman" w:cs="Times New Roman"/>
        </w:rPr>
      </w:pPr>
      <w:r w:rsidRPr="001C27C9">
        <w:rPr>
          <w:rFonts w:ascii="Times New Roman" w:hAnsi="Times New Roman" w:cs="Times New Roman"/>
        </w:rPr>
        <w:t xml:space="preserve">Mccollough, C., &amp; </w:t>
      </w:r>
      <w:r w:rsidR="00E95D2B">
        <w:rPr>
          <w:rFonts w:ascii="Times New Roman" w:hAnsi="Times New Roman" w:cs="Times New Roman"/>
        </w:rPr>
        <w:t>Ramirez, O. (2010). Connecting math and science to home, s</w:t>
      </w:r>
      <w:r w:rsidRPr="001C27C9">
        <w:rPr>
          <w:rFonts w:ascii="Times New Roman" w:hAnsi="Times New Roman" w:cs="Times New Roman"/>
        </w:rPr>
        <w:t xml:space="preserve">chool </w:t>
      </w:r>
    </w:p>
    <w:p w:rsidR="00491763" w:rsidRDefault="00E95D2B" w:rsidP="00491763">
      <w:pPr>
        <w:spacing w:line="360" w:lineRule="auto"/>
        <w:ind w:firstLine="720"/>
        <w:jc w:val="both"/>
        <w:rPr>
          <w:rFonts w:ascii="Times New Roman" w:hAnsi="Times New Roman" w:cs="Times New Roman"/>
        </w:rPr>
      </w:pPr>
      <w:proofErr w:type="gramStart"/>
      <w:r>
        <w:rPr>
          <w:rFonts w:ascii="Times New Roman" w:hAnsi="Times New Roman" w:cs="Times New Roman"/>
        </w:rPr>
        <w:t>and</w:t>
      </w:r>
      <w:proofErr w:type="gramEnd"/>
      <w:r>
        <w:rPr>
          <w:rFonts w:ascii="Times New Roman" w:hAnsi="Times New Roman" w:cs="Times New Roman"/>
        </w:rPr>
        <w:t xml:space="preserve"> community through </w:t>
      </w:r>
      <w:proofErr w:type="spellStart"/>
      <w:r>
        <w:rPr>
          <w:rFonts w:ascii="Times New Roman" w:hAnsi="Times New Roman" w:cs="Times New Roman"/>
        </w:rPr>
        <w:t>p</w:t>
      </w:r>
      <w:r w:rsidR="00830EB3" w:rsidRPr="001C27C9">
        <w:rPr>
          <w:rFonts w:ascii="Times New Roman" w:hAnsi="Times New Roman" w:cs="Times New Roman"/>
        </w:rPr>
        <w:t>reservic</w:t>
      </w:r>
      <w:r>
        <w:rPr>
          <w:rFonts w:ascii="Times New Roman" w:hAnsi="Times New Roman" w:cs="Times New Roman"/>
        </w:rPr>
        <w:t>e</w:t>
      </w:r>
      <w:proofErr w:type="spellEnd"/>
      <w:r>
        <w:rPr>
          <w:rFonts w:ascii="Times New Roman" w:hAnsi="Times New Roman" w:cs="Times New Roman"/>
        </w:rPr>
        <w:t xml:space="preserve"> teacher e</w:t>
      </w:r>
      <w:r w:rsidR="00830EB3" w:rsidRPr="001C27C9">
        <w:rPr>
          <w:rFonts w:ascii="Times New Roman" w:hAnsi="Times New Roman" w:cs="Times New Roman"/>
        </w:rPr>
        <w:t xml:space="preserve">ducation. </w:t>
      </w:r>
      <w:r w:rsidR="00830EB3" w:rsidRPr="00E95D2B">
        <w:rPr>
          <w:rFonts w:ascii="Times New Roman" w:hAnsi="Times New Roman" w:cs="Times New Roman"/>
          <w:i/>
        </w:rPr>
        <w:t>Academic Leadership</w:t>
      </w:r>
      <w:r w:rsidR="00830EB3" w:rsidRPr="001C27C9">
        <w:rPr>
          <w:rFonts w:ascii="Times New Roman" w:hAnsi="Times New Roman" w:cs="Times New Roman"/>
        </w:rPr>
        <w:t>,</w:t>
      </w:r>
      <w:r w:rsidR="00830EB3" w:rsidRPr="00E95D2B">
        <w:rPr>
          <w:rFonts w:ascii="Times New Roman" w:hAnsi="Times New Roman" w:cs="Times New Roman"/>
          <w:i/>
        </w:rPr>
        <w:t xml:space="preserve"> 8</w:t>
      </w:r>
      <w:r w:rsidR="00830EB3" w:rsidRPr="001C27C9">
        <w:rPr>
          <w:rFonts w:ascii="Times New Roman" w:hAnsi="Times New Roman" w:cs="Times New Roman"/>
        </w:rPr>
        <w:t xml:space="preserve"> </w:t>
      </w:r>
    </w:p>
    <w:p w:rsidR="00830EB3" w:rsidRPr="001C27C9" w:rsidRDefault="00830EB3" w:rsidP="00491763">
      <w:pPr>
        <w:spacing w:line="360" w:lineRule="auto"/>
        <w:ind w:firstLine="720"/>
        <w:jc w:val="both"/>
        <w:rPr>
          <w:rFonts w:ascii="Times New Roman" w:hAnsi="Times New Roman" w:cs="Times New Roman"/>
        </w:rPr>
      </w:pPr>
      <w:r w:rsidRPr="001C27C9">
        <w:rPr>
          <w:rFonts w:ascii="Times New Roman" w:hAnsi="Times New Roman" w:cs="Times New Roman"/>
        </w:rPr>
        <w:t>(2), 1-11.</w:t>
      </w:r>
    </w:p>
    <w:p w:rsidR="001275DE" w:rsidRPr="001C27C9" w:rsidRDefault="00830EB3" w:rsidP="001C27C9">
      <w:pPr>
        <w:spacing w:line="360" w:lineRule="auto"/>
        <w:jc w:val="both"/>
        <w:rPr>
          <w:rFonts w:ascii="Times New Roman" w:hAnsi="Times New Roman" w:cs="Times New Roman"/>
        </w:rPr>
      </w:pPr>
      <w:r w:rsidRPr="001C27C9">
        <w:rPr>
          <w:rFonts w:ascii="Times New Roman" w:hAnsi="Times New Roman" w:cs="Times New Roman"/>
        </w:rPr>
        <w:t>This article is about parental involvement and its impact on the success and experiences of their children.  According to the article, parental involvement results in higher reading scores, greater language skills and it also motivates students.</w:t>
      </w:r>
    </w:p>
    <w:p w:rsidR="001275DE" w:rsidRPr="001C27C9" w:rsidRDefault="001275DE" w:rsidP="001C27C9">
      <w:pPr>
        <w:spacing w:line="360" w:lineRule="auto"/>
        <w:jc w:val="both"/>
        <w:rPr>
          <w:rFonts w:ascii="Times New Roman" w:hAnsi="Times New Roman" w:cs="Times New Roman"/>
        </w:rPr>
      </w:pPr>
    </w:p>
    <w:p w:rsidR="00491763" w:rsidRDefault="001275DE" w:rsidP="001C27C9">
      <w:pPr>
        <w:spacing w:line="360" w:lineRule="auto"/>
        <w:jc w:val="both"/>
        <w:rPr>
          <w:rFonts w:ascii="Times New Roman" w:hAnsi="Times New Roman" w:cs="Times New Roman"/>
        </w:rPr>
      </w:pPr>
      <w:r w:rsidRPr="001C27C9">
        <w:rPr>
          <w:rFonts w:ascii="Times New Roman" w:hAnsi="Times New Roman" w:cs="Times New Roman"/>
        </w:rPr>
        <w:t>Padak, N., &amp; Rasinski, T. (2006).  Home-school partn</w:t>
      </w:r>
      <w:r w:rsidR="00E95D2B">
        <w:rPr>
          <w:rFonts w:ascii="Times New Roman" w:hAnsi="Times New Roman" w:cs="Times New Roman"/>
        </w:rPr>
        <w:t>erships in literacy education: f</w:t>
      </w:r>
      <w:r w:rsidRPr="001C27C9">
        <w:rPr>
          <w:rFonts w:ascii="Times New Roman" w:hAnsi="Times New Roman" w:cs="Times New Roman"/>
        </w:rPr>
        <w:t xml:space="preserve">rom </w:t>
      </w:r>
    </w:p>
    <w:p w:rsidR="001275DE" w:rsidRPr="001C27C9" w:rsidRDefault="001275DE" w:rsidP="00491763">
      <w:pPr>
        <w:spacing w:line="360" w:lineRule="auto"/>
        <w:ind w:firstLine="720"/>
        <w:jc w:val="both"/>
        <w:rPr>
          <w:rFonts w:ascii="Times New Roman" w:hAnsi="Times New Roman" w:cs="Times New Roman"/>
        </w:rPr>
      </w:pPr>
      <w:proofErr w:type="gramStart"/>
      <w:r w:rsidRPr="001C27C9">
        <w:rPr>
          <w:rFonts w:ascii="Times New Roman" w:hAnsi="Times New Roman" w:cs="Times New Roman"/>
        </w:rPr>
        <w:t>rhetoric</w:t>
      </w:r>
      <w:proofErr w:type="gramEnd"/>
      <w:r w:rsidRPr="001C27C9">
        <w:rPr>
          <w:rFonts w:ascii="Times New Roman" w:hAnsi="Times New Roman" w:cs="Times New Roman"/>
        </w:rPr>
        <w:t xml:space="preserve"> to reality. </w:t>
      </w:r>
      <w:r w:rsidRPr="00E95D2B">
        <w:rPr>
          <w:rFonts w:ascii="Times New Roman" w:hAnsi="Times New Roman" w:cs="Times New Roman"/>
          <w:i/>
        </w:rPr>
        <w:t>Reading Teacher</w:t>
      </w:r>
      <w:r w:rsidRPr="001C27C9">
        <w:rPr>
          <w:rFonts w:ascii="Times New Roman" w:hAnsi="Times New Roman" w:cs="Times New Roman"/>
        </w:rPr>
        <w:t xml:space="preserve">, </w:t>
      </w:r>
      <w:r w:rsidRPr="00E95D2B">
        <w:rPr>
          <w:rFonts w:ascii="Times New Roman" w:hAnsi="Times New Roman" w:cs="Times New Roman"/>
          <w:i/>
        </w:rPr>
        <w:t>60</w:t>
      </w:r>
      <w:r w:rsidRPr="001C27C9">
        <w:rPr>
          <w:rFonts w:ascii="Times New Roman" w:hAnsi="Times New Roman" w:cs="Times New Roman"/>
        </w:rPr>
        <w:t xml:space="preserve"> (3), 292-296.</w:t>
      </w:r>
    </w:p>
    <w:p w:rsidR="00830EB3" w:rsidRPr="001C27C9" w:rsidRDefault="001275DE" w:rsidP="001C27C9">
      <w:pPr>
        <w:spacing w:line="360" w:lineRule="auto"/>
        <w:jc w:val="both"/>
        <w:rPr>
          <w:rFonts w:ascii="Times New Roman" w:hAnsi="Times New Roman" w:cs="Times New Roman"/>
        </w:rPr>
      </w:pPr>
      <w:r w:rsidRPr="001C27C9">
        <w:rPr>
          <w:rFonts w:ascii="Times New Roman" w:hAnsi="Times New Roman" w:cs="Times New Roman"/>
        </w:rPr>
        <w:t xml:space="preserve">This article is about the benefits of </w:t>
      </w:r>
      <w:r w:rsidR="001C27C9" w:rsidRPr="001C27C9">
        <w:rPr>
          <w:rFonts w:ascii="Times New Roman" w:hAnsi="Times New Roman" w:cs="Times New Roman"/>
        </w:rPr>
        <w:t>teacher</w:t>
      </w:r>
      <w:r w:rsidR="00BF6096" w:rsidRPr="001C27C9">
        <w:rPr>
          <w:rFonts w:ascii="Times New Roman" w:hAnsi="Times New Roman" w:cs="Times New Roman"/>
        </w:rPr>
        <w:t xml:space="preserve"> and parent partnerships. Children succeed when their parents are involved</w:t>
      </w:r>
      <w:r w:rsidRPr="001C27C9">
        <w:rPr>
          <w:rFonts w:ascii="Times New Roman" w:hAnsi="Times New Roman" w:cs="Times New Roman"/>
        </w:rPr>
        <w:t xml:space="preserve"> and </w:t>
      </w:r>
      <w:r w:rsidR="00F53B67">
        <w:rPr>
          <w:rFonts w:ascii="Times New Roman" w:hAnsi="Times New Roman" w:cs="Times New Roman"/>
        </w:rPr>
        <w:t>when they are read to.  In this</w:t>
      </w:r>
      <w:r w:rsidR="00BF6096" w:rsidRPr="001C27C9">
        <w:rPr>
          <w:rFonts w:ascii="Times New Roman" w:hAnsi="Times New Roman" w:cs="Times New Roman"/>
        </w:rPr>
        <w:t xml:space="preserve"> article, they took a look at programs that help foster at home involvement and the benefits children gain.</w:t>
      </w:r>
    </w:p>
    <w:p w:rsidR="00890B2E" w:rsidRPr="001C27C9" w:rsidRDefault="00890B2E" w:rsidP="001C27C9">
      <w:pPr>
        <w:spacing w:line="360" w:lineRule="auto"/>
        <w:jc w:val="both"/>
        <w:rPr>
          <w:rFonts w:ascii="Times New Roman" w:hAnsi="Times New Roman" w:cs="Times New Roman"/>
        </w:rPr>
      </w:pPr>
    </w:p>
    <w:p w:rsidR="00491763" w:rsidRDefault="00A85F8D" w:rsidP="001C27C9">
      <w:pPr>
        <w:spacing w:line="360" w:lineRule="auto"/>
        <w:jc w:val="both"/>
        <w:rPr>
          <w:rFonts w:ascii="Times New Roman" w:hAnsi="Times New Roman" w:cs="Times New Roman"/>
        </w:rPr>
      </w:pPr>
      <w:proofErr w:type="gramStart"/>
      <w:r w:rsidRPr="001C27C9">
        <w:rPr>
          <w:rFonts w:ascii="Times New Roman" w:hAnsi="Times New Roman" w:cs="Times New Roman"/>
        </w:rPr>
        <w:t xml:space="preserve">Senechal, M., &amp; </w:t>
      </w:r>
      <w:r w:rsidR="001C27C9" w:rsidRPr="001C27C9">
        <w:rPr>
          <w:rFonts w:ascii="Times New Roman" w:hAnsi="Times New Roman" w:cs="Times New Roman"/>
        </w:rPr>
        <w:t>Lefebvre</w:t>
      </w:r>
      <w:r w:rsidRPr="001C27C9">
        <w:rPr>
          <w:rFonts w:ascii="Times New Roman" w:hAnsi="Times New Roman" w:cs="Times New Roman"/>
        </w:rPr>
        <w:t>, J. (2002).</w:t>
      </w:r>
      <w:proofErr w:type="gramEnd"/>
      <w:r w:rsidRPr="001C27C9">
        <w:rPr>
          <w:rFonts w:ascii="Times New Roman" w:hAnsi="Times New Roman" w:cs="Times New Roman"/>
        </w:rPr>
        <w:t xml:space="preserve"> Parental </w:t>
      </w:r>
      <w:r w:rsidR="00E95D2B">
        <w:rPr>
          <w:rFonts w:ascii="Times New Roman" w:hAnsi="Times New Roman" w:cs="Times New Roman"/>
        </w:rPr>
        <w:t>i</w:t>
      </w:r>
      <w:r w:rsidR="001C27C9" w:rsidRPr="001C27C9">
        <w:rPr>
          <w:rFonts w:ascii="Times New Roman" w:hAnsi="Times New Roman" w:cs="Times New Roman"/>
        </w:rPr>
        <w:t>nvolvement</w:t>
      </w:r>
      <w:r w:rsidR="00E95D2B">
        <w:rPr>
          <w:rFonts w:ascii="Times New Roman" w:hAnsi="Times New Roman" w:cs="Times New Roman"/>
        </w:rPr>
        <w:t xml:space="preserve"> in the d</w:t>
      </w:r>
      <w:r w:rsidRPr="001C27C9">
        <w:rPr>
          <w:rFonts w:ascii="Times New Roman" w:hAnsi="Times New Roman" w:cs="Times New Roman"/>
        </w:rPr>
        <w:t xml:space="preserve">evelopment of </w:t>
      </w:r>
    </w:p>
    <w:p w:rsidR="00491763" w:rsidRDefault="00E95D2B" w:rsidP="00491763">
      <w:pPr>
        <w:spacing w:line="360" w:lineRule="auto"/>
        <w:ind w:firstLine="720"/>
        <w:jc w:val="both"/>
        <w:rPr>
          <w:rFonts w:ascii="Times New Roman" w:hAnsi="Times New Roman" w:cs="Times New Roman"/>
        </w:rPr>
      </w:pPr>
      <w:proofErr w:type="gramStart"/>
      <w:r>
        <w:rPr>
          <w:rFonts w:ascii="Times New Roman" w:hAnsi="Times New Roman" w:cs="Times New Roman"/>
        </w:rPr>
        <w:t>children’s</w:t>
      </w:r>
      <w:proofErr w:type="gramEnd"/>
      <w:r>
        <w:rPr>
          <w:rFonts w:ascii="Times New Roman" w:hAnsi="Times New Roman" w:cs="Times New Roman"/>
        </w:rPr>
        <w:t xml:space="preserve"> reading skill: A five-year longitudinal s</w:t>
      </w:r>
      <w:r w:rsidR="00A85F8D" w:rsidRPr="001C27C9">
        <w:rPr>
          <w:rFonts w:ascii="Times New Roman" w:hAnsi="Times New Roman" w:cs="Times New Roman"/>
        </w:rPr>
        <w:t xml:space="preserve">tudy. </w:t>
      </w:r>
      <w:r w:rsidR="00A85F8D" w:rsidRPr="00E95D2B">
        <w:rPr>
          <w:rFonts w:ascii="Times New Roman" w:hAnsi="Times New Roman" w:cs="Times New Roman"/>
          <w:i/>
        </w:rPr>
        <w:t>Child Development</w:t>
      </w:r>
      <w:r w:rsidR="00A85F8D" w:rsidRPr="001C27C9">
        <w:rPr>
          <w:rFonts w:ascii="Times New Roman" w:hAnsi="Times New Roman" w:cs="Times New Roman"/>
        </w:rPr>
        <w:t xml:space="preserve">, </w:t>
      </w:r>
    </w:p>
    <w:p w:rsidR="00A85F8D" w:rsidRPr="001C27C9" w:rsidRDefault="00A85F8D" w:rsidP="00491763">
      <w:pPr>
        <w:spacing w:line="360" w:lineRule="auto"/>
        <w:ind w:left="720"/>
        <w:jc w:val="both"/>
        <w:rPr>
          <w:rFonts w:ascii="Times New Roman" w:hAnsi="Times New Roman" w:cs="Times New Roman"/>
        </w:rPr>
      </w:pPr>
      <w:r w:rsidRPr="00E95D2B">
        <w:rPr>
          <w:rFonts w:ascii="Times New Roman" w:hAnsi="Times New Roman" w:cs="Times New Roman"/>
          <w:i/>
        </w:rPr>
        <w:t>73</w:t>
      </w:r>
      <w:r w:rsidRPr="001C27C9">
        <w:rPr>
          <w:rFonts w:ascii="Times New Roman" w:hAnsi="Times New Roman" w:cs="Times New Roman"/>
        </w:rPr>
        <w:t xml:space="preserve"> (2), 445-461.</w:t>
      </w:r>
    </w:p>
    <w:p w:rsidR="00A85F8D" w:rsidRPr="001C27C9" w:rsidRDefault="00A85F8D" w:rsidP="001C27C9">
      <w:pPr>
        <w:spacing w:line="360" w:lineRule="auto"/>
        <w:jc w:val="both"/>
        <w:rPr>
          <w:rFonts w:ascii="Times New Roman" w:hAnsi="Times New Roman" w:cs="Times New Roman"/>
        </w:rPr>
      </w:pPr>
      <w:r w:rsidRPr="001C27C9">
        <w:rPr>
          <w:rFonts w:ascii="Times New Roman" w:hAnsi="Times New Roman" w:cs="Times New Roman"/>
        </w:rPr>
        <w:lastRenderedPageBreak/>
        <w:t xml:space="preserve">This article </w:t>
      </w:r>
      <w:r w:rsidR="001275DE" w:rsidRPr="001C27C9">
        <w:rPr>
          <w:rFonts w:ascii="Times New Roman" w:hAnsi="Times New Roman" w:cs="Times New Roman"/>
        </w:rPr>
        <w:t>is about the findings of a five-</w:t>
      </w:r>
      <w:r w:rsidRPr="001C27C9">
        <w:rPr>
          <w:rFonts w:ascii="Times New Roman" w:hAnsi="Times New Roman" w:cs="Times New Roman"/>
        </w:rPr>
        <w:t>year study of home literacy experi</w:t>
      </w:r>
      <w:r w:rsidR="001275DE" w:rsidRPr="001C27C9">
        <w:rPr>
          <w:rFonts w:ascii="Times New Roman" w:hAnsi="Times New Roman" w:cs="Times New Roman"/>
        </w:rPr>
        <w:t>ences, language and emergent li</w:t>
      </w:r>
      <w:r w:rsidRPr="001C27C9">
        <w:rPr>
          <w:rFonts w:ascii="Times New Roman" w:hAnsi="Times New Roman" w:cs="Times New Roman"/>
        </w:rPr>
        <w:t>ter</w:t>
      </w:r>
      <w:r w:rsidR="001275DE" w:rsidRPr="001C27C9">
        <w:rPr>
          <w:rFonts w:ascii="Times New Roman" w:hAnsi="Times New Roman" w:cs="Times New Roman"/>
        </w:rPr>
        <w:t>a</w:t>
      </w:r>
      <w:r w:rsidRPr="001C27C9">
        <w:rPr>
          <w:rFonts w:ascii="Times New Roman" w:hAnsi="Times New Roman" w:cs="Times New Roman"/>
        </w:rPr>
        <w:t>c</w:t>
      </w:r>
      <w:r w:rsidR="001275DE" w:rsidRPr="001C27C9">
        <w:rPr>
          <w:rFonts w:ascii="Times New Roman" w:hAnsi="Times New Roman" w:cs="Times New Roman"/>
        </w:rPr>
        <w:t>y skills</w:t>
      </w:r>
      <w:r w:rsidR="00F53B67">
        <w:rPr>
          <w:rFonts w:ascii="Times New Roman" w:hAnsi="Times New Roman" w:cs="Times New Roman"/>
        </w:rPr>
        <w:t>,</w:t>
      </w:r>
      <w:r w:rsidR="001275DE" w:rsidRPr="001C27C9">
        <w:rPr>
          <w:rFonts w:ascii="Times New Roman" w:hAnsi="Times New Roman" w:cs="Times New Roman"/>
        </w:rPr>
        <w:t xml:space="preserve"> and reading achievement</w:t>
      </w:r>
      <w:r w:rsidRPr="001C27C9">
        <w:rPr>
          <w:rFonts w:ascii="Times New Roman" w:hAnsi="Times New Roman" w:cs="Times New Roman"/>
        </w:rPr>
        <w:t xml:space="preserve"> of a group of middle and upper class children.</w:t>
      </w:r>
      <w:r w:rsidR="001275DE" w:rsidRPr="001C27C9">
        <w:rPr>
          <w:rFonts w:ascii="Times New Roman" w:hAnsi="Times New Roman" w:cs="Times New Roman"/>
        </w:rPr>
        <w:t xml:space="preserve">  </w:t>
      </w:r>
      <w:r w:rsidR="001C27C9" w:rsidRPr="001C27C9">
        <w:rPr>
          <w:rFonts w:ascii="Times New Roman" w:hAnsi="Times New Roman" w:cs="Times New Roman"/>
        </w:rPr>
        <w:t>The results showed that exposure to books improved vocabulary and listening comprehension skills, which is related to reading in third grade.</w:t>
      </w:r>
    </w:p>
    <w:p w:rsidR="00A85F8D" w:rsidRPr="001C27C9" w:rsidRDefault="00A85F8D" w:rsidP="001C27C9">
      <w:pPr>
        <w:spacing w:line="360" w:lineRule="auto"/>
        <w:jc w:val="both"/>
        <w:rPr>
          <w:rFonts w:ascii="Times New Roman" w:hAnsi="Times New Roman" w:cs="Times New Roman"/>
        </w:rPr>
      </w:pPr>
      <w:bookmarkStart w:id="0" w:name="_GoBack"/>
      <w:bookmarkEnd w:id="0"/>
    </w:p>
    <w:p w:rsidR="00491763" w:rsidRDefault="00830EB3" w:rsidP="00491763">
      <w:pPr>
        <w:spacing w:line="360" w:lineRule="auto"/>
        <w:jc w:val="both"/>
        <w:rPr>
          <w:rFonts w:ascii="Times New Roman" w:hAnsi="Times New Roman" w:cs="Times New Roman"/>
        </w:rPr>
      </w:pPr>
      <w:r w:rsidRPr="001C27C9">
        <w:rPr>
          <w:rFonts w:ascii="Times New Roman" w:hAnsi="Times New Roman" w:cs="Times New Roman"/>
        </w:rPr>
        <w:t>Xu, M., Kushner Benson</w:t>
      </w:r>
      <w:proofErr w:type="gramStart"/>
      <w:r w:rsidRPr="001C27C9">
        <w:rPr>
          <w:rFonts w:ascii="Times New Roman" w:hAnsi="Times New Roman" w:cs="Times New Roman"/>
        </w:rPr>
        <w:t>,S</w:t>
      </w:r>
      <w:proofErr w:type="gramEnd"/>
      <w:r w:rsidRPr="001C27C9">
        <w:rPr>
          <w:rFonts w:ascii="Times New Roman" w:hAnsi="Times New Roman" w:cs="Times New Roman"/>
        </w:rPr>
        <w:t xml:space="preserve">., Mudrey-Camino, R., &amp; Steiner, R. (2010). The relationship </w:t>
      </w:r>
    </w:p>
    <w:p w:rsidR="00491763" w:rsidRDefault="00830EB3" w:rsidP="00491763">
      <w:pPr>
        <w:spacing w:line="360" w:lineRule="auto"/>
        <w:ind w:firstLine="720"/>
        <w:jc w:val="both"/>
        <w:rPr>
          <w:rFonts w:ascii="Times New Roman" w:hAnsi="Times New Roman" w:cs="Times New Roman"/>
        </w:rPr>
      </w:pPr>
      <w:proofErr w:type="gramStart"/>
      <w:r w:rsidRPr="001C27C9">
        <w:rPr>
          <w:rFonts w:ascii="Times New Roman" w:hAnsi="Times New Roman" w:cs="Times New Roman"/>
        </w:rPr>
        <w:t>between</w:t>
      </w:r>
      <w:proofErr w:type="gramEnd"/>
      <w:r w:rsidRPr="001C27C9">
        <w:rPr>
          <w:rFonts w:ascii="Times New Roman" w:hAnsi="Times New Roman" w:cs="Times New Roman"/>
        </w:rPr>
        <w:t xml:space="preserve"> parental </w:t>
      </w:r>
      <w:r w:rsidR="00890B2E" w:rsidRPr="001C27C9">
        <w:rPr>
          <w:rFonts w:ascii="Times New Roman" w:hAnsi="Times New Roman" w:cs="Times New Roman"/>
        </w:rPr>
        <w:t>involvement</w:t>
      </w:r>
      <w:r w:rsidRPr="001C27C9">
        <w:rPr>
          <w:rFonts w:ascii="Times New Roman" w:hAnsi="Times New Roman" w:cs="Times New Roman"/>
        </w:rPr>
        <w:t xml:space="preserve">, self-regulated learning, and reading </w:t>
      </w:r>
      <w:r w:rsidR="00890B2E" w:rsidRPr="001C27C9">
        <w:rPr>
          <w:rFonts w:ascii="Times New Roman" w:hAnsi="Times New Roman" w:cs="Times New Roman"/>
        </w:rPr>
        <w:t>achievement</w:t>
      </w:r>
      <w:r w:rsidRPr="001C27C9">
        <w:rPr>
          <w:rFonts w:ascii="Times New Roman" w:hAnsi="Times New Roman" w:cs="Times New Roman"/>
        </w:rPr>
        <w:t xml:space="preserve"> </w:t>
      </w:r>
    </w:p>
    <w:p w:rsidR="00491763" w:rsidRPr="00E95D2B" w:rsidRDefault="00830EB3" w:rsidP="00491763">
      <w:pPr>
        <w:spacing w:line="360" w:lineRule="auto"/>
        <w:ind w:firstLine="720"/>
        <w:jc w:val="both"/>
        <w:rPr>
          <w:rFonts w:ascii="Times New Roman" w:hAnsi="Times New Roman" w:cs="Times New Roman"/>
          <w:i/>
        </w:rPr>
      </w:pPr>
      <w:proofErr w:type="gramStart"/>
      <w:r w:rsidRPr="001C27C9">
        <w:rPr>
          <w:rFonts w:ascii="Times New Roman" w:hAnsi="Times New Roman" w:cs="Times New Roman"/>
        </w:rPr>
        <w:t>of</w:t>
      </w:r>
      <w:proofErr w:type="gramEnd"/>
      <w:r w:rsidRPr="001C27C9">
        <w:rPr>
          <w:rFonts w:ascii="Times New Roman" w:hAnsi="Times New Roman" w:cs="Times New Roman"/>
        </w:rPr>
        <w:t xml:space="preserve"> fifth graders: a path analysis using the ECLS-K database. </w:t>
      </w:r>
      <w:r w:rsidRPr="00E95D2B">
        <w:rPr>
          <w:rFonts w:ascii="Times New Roman" w:hAnsi="Times New Roman" w:cs="Times New Roman"/>
          <w:i/>
        </w:rPr>
        <w:t xml:space="preserve">Social Psychology of </w:t>
      </w:r>
    </w:p>
    <w:p w:rsidR="00890B2E" w:rsidRPr="001C27C9" w:rsidRDefault="00830EB3" w:rsidP="00491763">
      <w:pPr>
        <w:spacing w:line="360" w:lineRule="auto"/>
        <w:ind w:firstLine="720"/>
        <w:jc w:val="both"/>
        <w:rPr>
          <w:rFonts w:ascii="Times New Roman" w:hAnsi="Times New Roman" w:cs="Times New Roman"/>
        </w:rPr>
      </w:pPr>
      <w:r w:rsidRPr="00E95D2B">
        <w:rPr>
          <w:rFonts w:ascii="Times New Roman" w:hAnsi="Times New Roman" w:cs="Times New Roman"/>
          <w:i/>
        </w:rPr>
        <w:t>Education</w:t>
      </w:r>
      <w:r w:rsidR="00890B2E" w:rsidRPr="001C27C9">
        <w:rPr>
          <w:rFonts w:ascii="Times New Roman" w:hAnsi="Times New Roman" w:cs="Times New Roman"/>
        </w:rPr>
        <w:t xml:space="preserve">, </w:t>
      </w:r>
      <w:r w:rsidR="00890B2E" w:rsidRPr="00E95D2B">
        <w:rPr>
          <w:rFonts w:ascii="Times New Roman" w:hAnsi="Times New Roman" w:cs="Times New Roman"/>
          <w:i/>
        </w:rPr>
        <w:t>13</w:t>
      </w:r>
      <w:r w:rsidR="00890B2E" w:rsidRPr="001C27C9">
        <w:rPr>
          <w:rFonts w:ascii="Times New Roman" w:hAnsi="Times New Roman" w:cs="Times New Roman"/>
        </w:rPr>
        <w:t xml:space="preserve"> (2), 237-269.</w:t>
      </w:r>
    </w:p>
    <w:p w:rsidR="00890B2E" w:rsidRPr="001C27C9" w:rsidRDefault="00890B2E" w:rsidP="001C27C9">
      <w:pPr>
        <w:spacing w:line="360" w:lineRule="auto"/>
        <w:jc w:val="both"/>
        <w:rPr>
          <w:rFonts w:ascii="Times New Roman" w:hAnsi="Times New Roman" w:cs="Times New Roman"/>
        </w:rPr>
      </w:pPr>
      <w:r w:rsidRPr="001C27C9">
        <w:rPr>
          <w:rFonts w:ascii="Times New Roman" w:hAnsi="Times New Roman" w:cs="Times New Roman"/>
        </w:rPr>
        <w:t>This article is about a study that was conducted on the relationship between parental involvement, self-regulated learning (SRL), and reading achievement.  The results of the study identified six parental involvement factors that promote SRL in fifth graders.  These include school involvement, TV rules, homework help, home frequency, parental education expectations and extracurricular actives.</w:t>
      </w:r>
    </w:p>
    <w:p w:rsidR="00890B2E" w:rsidRPr="001C27C9" w:rsidRDefault="00890B2E" w:rsidP="001C27C9">
      <w:pPr>
        <w:spacing w:line="360" w:lineRule="auto"/>
        <w:jc w:val="both"/>
        <w:rPr>
          <w:rFonts w:ascii="Times New Roman" w:hAnsi="Times New Roman" w:cs="Times New Roman"/>
        </w:rPr>
      </w:pPr>
    </w:p>
    <w:p w:rsidR="00890B2E" w:rsidRPr="001C27C9" w:rsidRDefault="00890B2E" w:rsidP="001C27C9">
      <w:pPr>
        <w:spacing w:line="360" w:lineRule="auto"/>
        <w:jc w:val="both"/>
        <w:rPr>
          <w:rFonts w:ascii="Times New Roman" w:hAnsi="Times New Roman" w:cs="Times New Roman"/>
        </w:rPr>
      </w:pPr>
    </w:p>
    <w:p w:rsidR="00890B2E" w:rsidRPr="001C27C9" w:rsidRDefault="00890B2E" w:rsidP="001C27C9">
      <w:pPr>
        <w:spacing w:line="360" w:lineRule="auto"/>
        <w:jc w:val="both"/>
        <w:rPr>
          <w:rFonts w:ascii="Times New Roman" w:hAnsi="Times New Roman" w:cs="Times New Roman"/>
        </w:rPr>
      </w:pPr>
    </w:p>
    <w:p w:rsidR="00890B2E" w:rsidRPr="001C27C9" w:rsidRDefault="00890B2E" w:rsidP="001C27C9">
      <w:pPr>
        <w:spacing w:line="360" w:lineRule="auto"/>
        <w:jc w:val="both"/>
        <w:rPr>
          <w:rFonts w:ascii="Times New Roman" w:hAnsi="Times New Roman" w:cs="Times New Roman"/>
        </w:rPr>
      </w:pPr>
    </w:p>
    <w:p w:rsidR="00890B2E" w:rsidRPr="001C27C9" w:rsidRDefault="00890B2E" w:rsidP="001C27C9">
      <w:pPr>
        <w:spacing w:line="360" w:lineRule="auto"/>
        <w:jc w:val="both"/>
        <w:rPr>
          <w:rFonts w:ascii="Times New Roman" w:hAnsi="Times New Roman" w:cs="Times New Roman"/>
        </w:rPr>
      </w:pPr>
    </w:p>
    <w:p w:rsidR="00890B2E" w:rsidRPr="001C27C9" w:rsidRDefault="00890B2E" w:rsidP="001C27C9">
      <w:pPr>
        <w:spacing w:line="360" w:lineRule="auto"/>
        <w:jc w:val="both"/>
        <w:rPr>
          <w:rFonts w:ascii="Times New Roman" w:hAnsi="Times New Roman" w:cs="Times New Roman"/>
        </w:rPr>
      </w:pPr>
    </w:p>
    <w:p w:rsidR="00890B2E" w:rsidRPr="001C27C9" w:rsidRDefault="00890B2E" w:rsidP="001C27C9">
      <w:pPr>
        <w:spacing w:line="360" w:lineRule="auto"/>
        <w:jc w:val="both"/>
        <w:rPr>
          <w:rFonts w:ascii="Times New Roman" w:hAnsi="Times New Roman" w:cs="Times New Roman"/>
        </w:rPr>
      </w:pPr>
    </w:p>
    <w:p w:rsidR="00830EB3" w:rsidRPr="001C27C9" w:rsidRDefault="00830EB3" w:rsidP="001C27C9">
      <w:pPr>
        <w:spacing w:line="360" w:lineRule="auto"/>
        <w:jc w:val="both"/>
        <w:rPr>
          <w:rFonts w:ascii="Times New Roman" w:hAnsi="Times New Roman" w:cs="Times New Roman"/>
        </w:rPr>
      </w:pPr>
    </w:p>
    <w:p w:rsidR="00830EB3" w:rsidRPr="001C27C9" w:rsidRDefault="00830EB3" w:rsidP="001C27C9">
      <w:pPr>
        <w:spacing w:line="360" w:lineRule="auto"/>
        <w:jc w:val="both"/>
      </w:pPr>
    </w:p>
    <w:sectPr w:rsidR="00830EB3" w:rsidRPr="001C27C9" w:rsidSect="00830EB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830EB3"/>
    <w:rsid w:val="001275DE"/>
    <w:rsid w:val="001C27C9"/>
    <w:rsid w:val="00491763"/>
    <w:rsid w:val="005C71BE"/>
    <w:rsid w:val="00686924"/>
    <w:rsid w:val="00830EB3"/>
    <w:rsid w:val="00890B2E"/>
    <w:rsid w:val="00A85F8D"/>
    <w:rsid w:val="00BE12F5"/>
    <w:rsid w:val="00BF6096"/>
    <w:rsid w:val="00D01DBF"/>
    <w:rsid w:val="00E95D2B"/>
    <w:rsid w:val="00EC29EB"/>
    <w:rsid w:val="00F53B6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9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Brooklyn College</cp:lastModifiedBy>
  <cp:revision>6</cp:revision>
  <dcterms:created xsi:type="dcterms:W3CDTF">2011-09-27T14:32:00Z</dcterms:created>
  <dcterms:modified xsi:type="dcterms:W3CDTF">2011-10-18T20:58:00Z</dcterms:modified>
</cp:coreProperties>
</file>